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A08" w:rsidRPr="00BB3ED4" w:rsidRDefault="00BB3ED4">
      <w:pPr>
        <w:rPr>
          <w:b/>
        </w:rPr>
      </w:pPr>
      <w:r w:rsidRPr="00BB3ED4">
        <w:rPr>
          <w:b/>
        </w:rPr>
        <w:t xml:space="preserve">Schriftelijke vragen van </w:t>
      </w:r>
      <w:r w:rsidR="00FC252E">
        <w:rPr>
          <w:b/>
        </w:rPr>
        <w:t>de leden</w:t>
      </w:r>
      <w:r w:rsidRPr="00BB3ED4">
        <w:rPr>
          <w:b/>
        </w:rPr>
        <w:t xml:space="preserve"> Renkema</w:t>
      </w:r>
      <w:r w:rsidR="00FC252E">
        <w:rPr>
          <w:b/>
        </w:rPr>
        <w:t xml:space="preserve"> (GroenLinks) en Jasper van Dijk (SP)</w:t>
      </w:r>
      <w:r w:rsidRPr="00BB3ED4">
        <w:rPr>
          <w:b/>
        </w:rPr>
        <w:t xml:space="preserve"> aan de staatssecretaris van Sociale Zaken en Werkgelegenheid over de ‘vingerscan-affaire in Spijkenisse’</w:t>
      </w:r>
    </w:p>
    <w:p w:rsidR="00BB3ED4" w:rsidRDefault="00BB3ED4"/>
    <w:p w:rsidR="00BB3ED4" w:rsidRDefault="00BB3ED4">
      <w:r>
        <w:t>1</w:t>
      </w:r>
    </w:p>
    <w:p w:rsidR="00BB3ED4" w:rsidRDefault="00BB3ED4">
      <w:r>
        <w:t>Kent u de artikelen ‘Vingerscan-affaire Spijkenisse: vingerafdruk eisen is beestachtig’ (AD, 28 juli 2018)</w:t>
      </w:r>
      <w:r>
        <w:rPr>
          <w:rStyle w:val="Voetnootmarkering"/>
        </w:rPr>
        <w:footnoteReference w:id="1"/>
      </w:r>
      <w:r>
        <w:t xml:space="preserve"> en ‘Gemeenten verzamelden illega</w:t>
      </w:r>
      <w:bookmarkStart w:id="0" w:name="_GoBack"/>
      <w:bookmarkEnd w:id="0"/>
      <w:r>
        <w:t>al vingerafdrukken’ (Binnenlands Bestuur, 18 juli 2018)</w:t>
      </w:r>
      <w:r>
        <w:rPr>
          <w:rStyle w:val="Voetnootmarkering"/>
        </w:rPr>
        <w:footnoteReference w:id="2"/>
      </w:r>
      <w:r>
        <w:t>?</w:t>
      </w:r>
    </w:p>
    <w:p w:rsidR="00BB3ED4" w:rsidRDefault="00BB3ED4"/>
    <w:p w:rsidR="00BB3ED4" w:rsidRDefault="00BB3ED4">
      <w:r>
        <w:t>2</w:t>
      </w:r>
    </w:p>
    <w:p w:rsidR="00BB3ED4" w:rsidRDefault="00BB3ED4">
      <w:r>
        <w:t>Wat vindt u ervan dat er vier jaar lang illegaal vingerafdrukken van bijstandsgerechtigden zijn verzameld?</w:t>
      </w:r>
    </w:p>
    <w:p w:rsidR="00BB3ED4" w:rsidRDefault="00BB3ED4"/>
    <w:p w:rsidR="00BB3ED4" w:rsidRDefault="00BB3ED4">
      <w:r>
        <w:t>3</w:t>
      </w:r>
    </w:p>
    <w:p w:rsidR="00BB3ED4" w:rsidRDefault="00BB3ED4">
      <w:r>
        <w:t xml:space="preserve">Zijn er meer gemeenten die biometrische gegevens verzamelen van hun bijstandsgerechtigden? </w:t>
      </w:r>
    </w:p>
    <w:p w:rsidR="00D82863" w:rsidRDefault="00D82863"/>
    <w:p w:rsidR="00D82863" w:rsidRDefault="00D82863">
      <w:r>
        <w:t>4</w:t>
      </w:r>
    </w:p>
    <w:p w:rsidR="00D82863" w:rsidRDefault="00D82863">
      <w:r>
        <w:t>Heeft de Autoriteit Persoonsgegevens inmiddels al actie ondernomen tegen deze gemeente</w:t>
      </w:r>
      <w:r w:rsidR="007C692F">
        <w:t>n</w:t>
      </w:r>
      <w:r>
        <w:t xml:space="preserve">? </w:t>
      </w:r>
    </w:p>
    <w:p w:rsidR="00D82863" w:rsidRDefault="00D82863"/>
    <w:p w:rsidR="00D82863" w:rsidRDefault="00D82863">
      <w:r>
        <w:t>5</w:t>
      </w:r>
    </w:p>
    <w:p w:rsidR="00D82863" w:rsidRDefault="00950411">
      <w:r>
        <w:t>Hebt u</w:t>
      </w:r>
      <w:r w:rsidR="00D82863">
        <w:t xml:space="preserve"> actie ondernomen naar aanleiding van dit nieuws?</w:t>
      </w:r>
      <w:r>
        <w:t xml:space="preserve"> Zo ja, welke actie hebt u ondernomen? Zo nee, waarom niet?</w:t>
      </w:r>
    </w:p>
    <w:p w:rsidR="00D82863" w:rsidRDefault="00D82863"/>
    <w:p w:rsidR="00D82863" w:rsidRDefault="00D82863">
      <w:r>
        <w:t>6</w:t>
      </w:r>
    </w:p>
    <w:p w:rsidR="00D82863" w:rsidRDefault="00D82863">
      <w:r>
        <w:t>Vindt u ook dat de kortingen die zijn opgelegd omdat uitkeringsgerechtigden weigerden een vingerafdruk af te geven ongedaan moeten worden gemaakt?</w:t>
      </w:r>
    </w:p>
    <w:p w:rsidR="00D82863" w:rsidRDefault="00D82863"/>
    <w:p w:rsidR="00D82863" w:rsidRDefault="00D82863">
      <w:r>
        <w:t>7</w:t>
      </w:r>
    </w:p>
    <w:p w:rsidR="007C692F" w:rsidRDefault="00950411">
      <w:r>
        <w:t>Vindt u ook dat bijstandsgerechtigden op deze manier behandeld worden als criminelen?</w:t>
      </w:r>
      <w:r w:rsidR="00F40C5A">
        <w:t xml:space="preserve"> </w:t>
      </w:r>
    </w:p>
    <w:p w:rsidR="007C692F" w:rsidRDefault="007C692F"/>
    <w:p w:rsidR="007C692F" w:rsidRDefault="007C692F">
      <w:r>
        <w:t>8</w:t>
      </w:r>
    </w:p>
    <w:p w:rsidR="00D82863" w:rsidRPr="00BB3ED4" w:rsidRDefault="00F40C5A">
      <w:r>
        <w:t>Denkt u dat dergelijke maatregelen bijstandsontvangers ook daa</w:t>
      </w:r>
      <w:r w:rsidR="007C692F">
        <w:t>dwerkelijk aan het werk h</w:t>
      </w:r>
      <w:r w:rsidR="00FC252E">
        <w:t>elpen? Bent u het met ons</w:t>
      </w:r>
      <w:r w:rsidR="007C692F">
        <w:t xml:space="preserve"> eens dat vanuit vertrouwen handhaven effectiever is?</w:t>
      </w:r>
    </w:p>
    <w:sectPr w:rsidR="00D82863" w:rsidRPr="00BB3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ED4" w:rsidRDefault="00BB3ED4" w:rsidP="00BB3ED4">
      <w:r>
        <w:separator/>
      </w:r>
    </w:p>
  </w:endnote>
  <w:endnote w:type="continuationSeparator" w:id="0">
    <w:p w:rsidR="00BB3ED4" w:rsidRDefault="00BB3ED4" w:rsidP="00BB3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ED4" w:rsidRDefault="00BB3ED4" w:rsidP="00BB3ED4">
      <w:r>
        <w:separator/>
      </w:r>
    </w:p>
  </w:footnote>
  <w:footnote w:type="continuationSeparator" w:id="0">
    <w:p w:rsidR="00BB3ED4" w:rsidRDefault="00BB3ED4" w:rsidP="00BB3ED4">
      <w:r>
        <w:continuationSeparator/>
      </w:r>
    </w:p>
  </w:footnote>
  <w:footnote w:id="1">
    <w:p w:rsidR="00BB3ED4" w:rsidRDefault="00BB3ED4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hyperlink r:id="rId1" w:history="1">
        <w:r w:rsidRPr="00157A21">
          <w:rPr>
            <w:rStyle w:val="Hyperlink"/>
          </w:rPr>
          <w:t>https://www.ad.nl/voorne-putten/vingerscan-affaire-spijkenisse-vingerafdruk-eisen-is-beestachtig~a8b7b26a/</w:t>
        </w:r>
      </w:hyperlink>
      <w:r>
        <w:t xml:space="preserve"> </w:t>
      </w:r>
    </w:p>
  </w:footnote>
  <w:footnote w:id="2">
    <w:p w:rsidR="00BB3ED4" w:rsidRDefault="00BB3ED4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hyperlink r:id="rId2" w:history="1">
        <w:r w:rsidRPr="00157A21">
          <w:rPr>
            <w:rStyle w:val="Hyperlink"/>
          </w:rPr>
          <w:t>https://www.binnenlandsbestuur.nl/digitaal/nieuws/gemeenten-verzamelden-illegaal-vingerafdrukken.9592700.lynkx</w:t>
        </w:r>
      </w:hyperlink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D4"/>
    <w:rsid w:val="00433D6E"/>
    <w:rsid w:val="007C692F"/>
    <w:rsid w:val="00950411"/>
    <w:rsid w:val="00BB3ED4"/>
    <w:rsid w:val="00D82863"/>
    <w:rsid w:val="00E13A08"/>
    <w:rsid w:val="00F40C5A"/>
    <w:rsid w:val="00FC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rsid w:val="00BB3ED4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BB3ED4"/>
  </w:style>
  <w:style w:type="character" w:styleId="Voetnootmarkering">
    <w:name w:val="footnote reference"/>
    <w:basedOn w:val="Standaardalinea-lettertype"/>
    <w:rsid w:val="00BB3ED4"/>
    <w:rPr>
      <w:vertAlign w:val="superscript"/>
    </w:rPr>
  </w:style>
  <w:style w:type="character" w:styleId="Hyperlink">
    <w:name w:val="Hyperlink"/>
    <w:basedOn w:val="Standaardalinea-lettertype"/>
    <w:rsid w:val="00BB3E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rsid w:val="00BB3ED4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BB3ED4"/>
  </w:style>
  <w:style w:type="character" w:styleId="Voetnootmarkering">
    <w:name w:val="footnote reference"/>
    <w:basedOn w:val="Standaardalinea-lettertype"/>
    <w:rsid w:val="00BB3ED4"/>
    <w:rPr>
      <w:vertAlign w:val="superscript"/>
    </w:rPr>
  </w:style>
  <w:style w:type="character" w:styleId="Hyperlink">
    <w:name w:val="Hyperlink"/>
    <w:basedOn w:val="Standaardalinea-lettertype"/>
    <w:rsid w:val="00BB3E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binnenlandsbestuur.nl/digitaal/nieuws/gemeenten-verzamelden-illegaal-vingerafdrukken.9592700.lynkx" TargetMode="External"/><Relationship Id="rId1" Type="http://schemas.openxmlformats.org/officeDocument/2006/relationships/hyperlink" Target="https://www.ad.nl/voorne-putten/vingerscan-affaire-spijkenisse-vingerafdruk-eisen-is-beestachtig~a8b7b26a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17207D0</Template>
  <TotalTime>58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Tweede Kamer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Meike Hellevoort</dc:creator>
  <cp:lastModifiedBy>Meike Hellevoort</cp:lastModifiedBy>
  <cp:revision>3</cp:revision>
  <dcterms:created xsi:type="dcterms:W3CDTF">2018-10-17T14:19:00Z</dcterms:created>
  <dcterms:modified xsi:type="dcterms:W3CDTF">2018-10-18T09:29:00Z</dcterms:modified>
</cp:coreProperties>
</file>